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3128" w14:textId="77777777" w:rsidR="006322A0" w:rsidRDefault="00000000">
      <w:pPr>
        <w:pStyle w:val="BodyText"/>
        <w:ind w:left="23" w:right="-101"/>
        <w:rPr>
          <w:sz w:val="20"/>
        </w:rPr>
      </w:pPr>
      <w:r>
        <w:rPr>
          <w:noProof/>
          <w:sz w:val="20"/>
        </w:rPr>
        <w:drawing>
          <wp:inline distT="0" distB="0" distL="0" distR="0" wp14:anchorId="3C5C569F" wp14:editId="3D73EFB9">
            <wp:extent cx="5781040" cy="135763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255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6982F" w14:textId="77777777" w:rsidR="006322A0" w:rsidRDefault="00000000" w:rsidP="0066514D">
      <w:pPr>
        <w:pStyle w:val="Title"/>
        <w:spacing w:line="379" w:lineRule="auto"/>
        <w:ind w:left="0" w:firstLine="0"/>
        <w:jc w:val="center"/>
      </w:pPr>
      <w:r>
        <w:t>DEPARTMENT OF COMPUTER SCIENCE AND ENGINEERING</w:t>
      </w:r>
    </w:p>
    <w:p w14:paraId="080915F3" w14:textId="77777777" w:rsidR="006322A0" w:rsidRDefault="00000000" w:rsidP="0066514D">
      <w:pPr>
        <w:pStyle w:val="Title"/>
        <w:spacing w:line="379" w:lineRule="auto"/>
        <w:ind w:left="0" w:firstLine="0"/>
        <w:jc w:val="center"/>
      </w:pPr>
      <w:r>
        <w:t>REPORT</w:t>
      </w:r>
      <w:r>
        <w:rPr>
          <w:spacing w:val="-18"/>
        </w:rPr>
        <w:t xml:space="preserve"> -</w:t>
      </w:r>
      <w:r>
        <w:rPr>
          <w:spacing w:val="-17"/>
        </w:rPr>
        <w:t xml:space="preserve"> EXPERT TALK AND </w:t>
      </w:r>
      <w:proofErr w:type="gramStart"/>
      <w:r>
        <w:rPr>
          <w:spacing w:val="-17"/>
        </w:rPr>
        <w:t>WORKSHOP  ON</w:t>
      </w:r>
      <w:proofErr w:type="gramEnd"/>
      <w:r>
        <w:rPr>
          <w:spacing w:val="-17"/>
        </w:rPr>
        <w:t xml:space="preserve">  MACHINE LEARNING</w:t>
      </w:r>
    </w:p>
    <w:p w14:paraId="1D0DC12E" w14:textId="77777777" w:rsidR="00FA2AC4" w:rsidRDefault="00FA2AC4" w:rsidP="00167AF5">
      <w:pPr>
        <w:pStyle w:val="BodyText"/>
        <w:spacing w:before="152" w:line="259" w:lineRule="auto"/>
        <w:ind w:left="23" w:right="15"/>
        <w:jc w:val="both"/>
      </w:pPr>
      <w:r w:rsidRPr="00FA2AC4">
        <w:t xml:space="preserve">The Department of Computer Science and Engineering organized an expert talk and workshop on </w:t>
      </w:r>
      <w:r w:rsidRPr="00FA2AC4">
        <w:rPr>
          <w:b/>
          <w:bCs/>
        </w:rPr>
        <w:t>18th July 2025 at 9:30 AM</w:t>
      </w:r>
      <w:r w:rsidRPr="00FA2AC4">
        <w:t xml:space="preserve"> in </w:t>
      </w:r>
      <w:proofErr w:type="spellStart"/>
      <w:r w:rsidRPr="00FA2AC4">
        <w:rPr>
          <w:b/>
          <w:bCs/>
        </w:rPr>
        <w:t>Mahakavi</w:t>
      </w:r>
      <w:proofErr w:type="spellEnd"/>
      <w:r w:rsidRPr="00FA2AC4">
        <w:rPr>
          <w:b/>
          <w:bCs/>
        </w:rPr>
        <w:t xml:space="preserve"> </w:t>
      </w:r>
      <w:proofErr w:type="spellStart"/>
      <w:r w:rsidRPr="00FA2AC4">
        <w:rPr>
          <w:b/>
          <w:bCs/>
        </w:rPr>
        <w:t>Kumaranashan</w:t>
      </w:r>
      <w:proofErr w:type="spellEnd"/>
      <w:r w:rsidRPr="00FA2AC4">
        <w:rPr>
          <w:b/>
          <w:bCs/>
        </w:rPr>
        <w:t xml:space="preserve"> Hall</w:t>
      </w:r>
      <w:r w:rsidRPr="00FA2AC4">
        <w:t xml:space="preserve">, attended by </w:t>
      </w:r>
      <w:r w:rsidRPr="00FA2AC4">
        <w:rPr>
          <w:b/>
          <w:bCs/>
        </w:rPr>
        <w:t>S7 CSE students</w:t>
      </w:r>
      <w:r w:rsidRPr="00FA2AC4">
        <w:t xml:space="preserve">. The objective was to introduce the fundamentals of </w:t>
      </w:r>
      <w:r w:rsidRPr="00FA2AC4">
        <w:rPr>
          <w:b/>
          <w:bCs/>
        </w:rPr>
        <w:t>machine learning</w:t>
      </w:r>
      <w:r w:rsidRPr="00FA2AC4">
        <w:t xml:space="preserve"> and offer hands-on experience through the implementation of a simple ML project. The event began with a welcome address by </w:t>
      </w:r>
      <w:r w:rsidRPr="00FA2AC4">
        <w:rPr>
          <w:b/>
          <w:bCs/>
        </w:rPr>
        <w:t xml:space="preserve">Ms. </w:t>
      </w:r>
      <w:proofErr w:type="spellStart"/>
      <w:r w:rsidRPr="00FA2AC4">
        <w:rPr>
          <w:b/>
          <w:bCs/>
        </w:rPr>
        <w:t>Sharija</w:t>
      </w:r>
      <w:proofErr w:type="spellEnd"/>
      <w:r w:rsidRPr="00FA2AC4">
        <w:rPr>
          <w:b/>
          <w:bCs/>
        </w:rPr>
        <w:t xml:space="preserve"> P., Assistant Professor, CSE</w:t>
      </w:r>
      <w:r w:rsidRPr="00FA2AC4">
        <w:t>, and event coordinator, who expressed gratitude to the participants and faculty for their active engagement and support.</w:t>
      </w:r>
    </w:p>
    <w:p w14:paraId="3EE485A2" w14:textId="66B3DC0D" w:rsidR="00167AF5" w:rsidRPr="00167AF5" w:rsidRDefault="00167AF5" w:rsidP="00167AF5">
      <w:pPr>
        <w:pStyle w:val="BodyText"/>
        <w:spacing w:before="152" w:line="259" w:lineRule="auto"/>
        <w:ind w:left="23" w:right="15"/>
        <w:jc w:val="both"/>
        <w:rPr>
          <w:lang w:val="en-IN"/>
        </w:rPr>
      </w:pPr>
      <w:r>
        <w:rPr>
          <w:lang w:val="en-IN"/>
        </w:rPr>
        <w:t>T</w:t>
      </w:r>
      <w:r w:rsidRPr="00167AF5">
        <w:rPr>
          <w:lang w:val="en-IN"/>
        </w:rPr>
        <w:t xml:space="preserve">he session began with a lecture by Mr. Sreeraj S., introducing </w:t>
      </w:r>
      <w:r>
        <w:rPr>
          <w:lang w:val="en-IN"/>
        </w:rPr>
        <w:t xml:space="preserve">the </w:t>
      </w:r>
      <w:r w:rsidRPr="00167AF5">
        <w:rPr>
          <w:lang w:val="en-IN"/>
        </w:rPr>
        <w:t>participants</w:t>
      </w:r>
      <w:r>
        <w:rPr>
          <w:lang w:val="en-IN"/>
        </w:rPr>
        <w:t xml:space="preserve"> </w:t>
      </w:r>
      <w:r w:rsidRPr="00167AF5">
        <w:rPr>
          <w:lang w:val="en-IN"/>
        </w:rPr>
        <w:t>to machine learning. He covered supervised, unsupervised, and semi-supervised learning, popular ML algorithms, real-world applications, and the challenges and future scope of ML. The talk also highlighted ethical considerations and best practices in model development and deployment.</w:t>
      </w:r>
    </w:p>
    <w:p w14:paraId="2431AD6F" w14:textId="77777777" w:rsidR="00167AF5" w:rsidRDefault="00167AF5">
      <w:pPr>
        <w:pStyle w:val="BodyText"/>
        <w:spacing w:before="152" w:line="259" w:lineRule="auto"/>
        <w:ind w:left="23" w:right="15"/>
        <w:jc w:val="both"/>
      </w:pPr>
    </w:p>
    <w:p w14:paraId="37167950" w14:textId="77777777" w:rsidR="006322A0" w:rsidRDefault="006322A0">
      <w:pPr>
        <w:pStyle w:val="BodyText"/>
        <w:rPr>
          <w:sz w:val="20"/>
        </w:rPr>
      </w:pPr>
    </w:p>
    <w:p w14:paraId="7438D27E" w14:textId="77777777" w:rsidR="006322A0" w:rsidRDefault="00000000">
      <w:pPr>
        <w:pStyle w:val="BodyText"/>
        <w:spacing w:before="132"/>
        <w:rPr>
          <w:sz w:val="20"/>
        </w:rPr>
      </w:pPr>
      <w:r>
        <w:rPr>
          <w:noProof/>
          <w:sz w:val="20"/>
        </w:rPr>
        <w:drawing>
          <wp:inline distT="0" distB="0" distL="114300" distR="114300" wp14:anchorId="23C05D82" wp14:editId="25CFFAC7">
            <wp:extent cx="5754370" cy="3237230"/>
            <wp:effectExtent l="0" t="0" r="17780" b="1270"/>
            <wp:docPr id="4" name="Picture 4" descr="PHOTO-2025-07-18-21-51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HOTO-2025-07-18-21-51-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02336" w14:textId="77777777" w:rsidR="006322A0" w:rsidRDefault="006322A0">
      <w:pPr>
        <w:pStyle w:val="BodyText"/>
        <w:rPr>
          <w:sz w:val="20"/>
        </w:rPr>
        <w:sectPr w:rsidR="006322A0">
          <w:type w:val="continuous"/>
          <w:pgSz w:w="11910" w:h="16840"/>
          <w:pgMar w:top="1420" w:right="1417" w:bottom="280" w:left="1417" w:header="720" w:footer="720" w:gutter="0"/>
          <w:cols w:space="720"/>
        </w:sectPr>
      </w:pPr>
    </w:p>
    <w:p w14:paraId="003C00B3" w14:textId="69F8F3D6" w:rsidR="006322A0" w:rsidRDefault="00000000">
      <w:pPr>
        <w:pStyle w:val="BodyText"/>
        <w:spacing w:before="64" w:line="259" w:lineRule="auto"/>
        <w:ind w:left="23" w:right="20"/>
        <w:jc w:val="both"/>
      </w:pPr>
      <w:r>
        <w:lastRenderedPageBreak/>
        <w:t xml:space="preserve">The hands-on session was conducted from 1.00 PM to 4.00 PM at the Networking Lab, where students had the opportunity to implement a simple machine learning project under </w:t>
      </w:r>
      <w:r w:rsidR="00FA2AC4">
        <w:t xml:space="preserve">the </w:t>
      </w:r>
      <w:r>
        <w:t>guidance</w:t>
      </w:r>
      <w:r w:rsidR="00FA2AC4">
        <w:t xml:space="preserve"> of the resource person</w:t>
      </w:r>
      <w:r>
        <w:t>. Students worked individually and completed the full pipeline of an ML model.</w:t>
      </w:r>
      <w:r w:rsidR="00EA6F41">
        <w:t xml:space="preserve"> The s</w:t>
      </w:r>
      <w:r>
        <w:t xml:space="preserve">tudents found the workshop </w:t>
      </w:r>
      <w:r w:rsidR="00EA6F41">
        <w:t>useful</w:t>
      </w:r>
      <w:r>
        <w:t xml:space="preserve"> in bridging the gap between theory and practical application</w:t>
      </w:r>
      <w:r w:rsidR="00FA2AC4">
        <w:t>s</w:t>
      </w:r>
      <w:r>
        <w:t>. Feedback collected from students and resource person was overwhelmingly positive, indicating strong engagement and interest.</w:t>
      </w:r>
    </w:p>
    <w:p w14:paraId="18F3938B" w14:textId="77777777" w:rsidR="006322A0" w:rsidRDefault="006322A0">
      <w:pPr>
        <w:pStyle w:val="BodyText"/>
        <w:rPr>
          <w:sz w:val="20"/>
        </w:rPr>
      </w:pPr>
    </w:p>
    <w:p w14:paraId="536FFE08" w14:textId="77777777" w:rsidR="006322A0" w:rsidRDefault="00000000">
      <w:pPr>
        <w:pStyle w:val="NormalWeb"/>
      </w:pPr>
      <w:r>
        <w:rPr>
          <w:noProof/>
        </w:rPr>
        <w:drawing>
          <wp:inline distT="0" distB="0" distL="114300" distR="114300" wp14:anchorId="36D460C3" wp14:editId="0C90E2B9">
            <wp:extent cx="5751830" cy="4313555"/>
            <wp:effectExtent l="0" t="0" r="1270" b="10795"/>
            <wp:docPr id="3" name="Picture 3" descr="IMG_0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08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A8C68" w14:textId="77777777" w:rsidR="00EA6F41" w:rsidRPr="00EA6F41" w:rsidRDefault="00EA6F41" w:rsidP="00EA6F41">
      <w:pPr>
        <w:pStyle w:val="NormalWeb"/>
        <w:jc w:val="both"/>
        <w:rPr>
          <w:lang w:val="en-IN"/>
        </w:rPr>
      </w:pPr>
      <w:r w:rsidRPr="00EA6F41">
        <w:rPr>
          <w:lang w:val="en-IN"/>
        </w:rPr>
        <w:t>The expert talk and hands-on workshop provided a valuable and enriching learning experience for all participants. The practical session, in particular, allowed students to apply their theoretical knowledge, fostering deeper engagement and sparking a continued interest in the field of Machine Learning.</w:t>
      </w:r>
    </w:p>
    <w:p w14:paraId="0A716C81" w14:textId="7984A3BD" w:rsidR="006322A0" w:rsidRDefault="006322A0" w:rsidP="00EA6F41">
      <w:pPr>
        <w:pStyle w:val="NormalWeb"/>
        <w:jc w:val="both"/>
      </w:pPr>
    </w:p>
    <w:sectPr w:rsidR="006322A0">
      <w:pgSz w:w="11910" w:h="16840"/>
      <w:pgMar w:top="136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4A741" w14:textId="77777777" w:rsidR="0001737F" w:rsidRDefault="0001737F">
      <w:r>
        <w:separator/>
      </w:r>
    </w:p>
  </w:endnote>
  <w:endnote w:type="continuationSeparator" w:id="0">
    <w:p w14:paraId="2CB53406" w14:textId="77777777" w:rsidR="0001737F" w:rsidRDefault="0001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54468" w14:textId="77777777" w:rsidR="0001737F" w:rsidRDefault="0001737F">
      <w:r>
        <w:separator/>
      </w:r>
    </w:p>
  </w:footnote>
  <w:footnote w:type="continuationSeparator" w:id="0">
    <w:p w14:paraId="4F140444" w14:textId="77777777" w:rsidR="0001737F" w:rsidRDefault="0001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A0"/>
    <w:rsid w:val="0001737F"/>
    <w:rsid w:val="00167AF5"/>
    <w:rsid w:val="00211D63"/>
    <w:rsid w:val="002F309A"/>
    <w:rsid w:val="00426512"/>
    <w:rsid w:val="006322A0"/>
    <w:rsid w:val="0066514D"/>
    <w:rsid w:val="009E14DC"/>
    <w:rsid w:val="00C52F7A"/>
    <w:rsid w:val="00EA6F41"/>
    <w:rsid w:val="00FA2AC4"/>
    <w:rsid w:val="09C01D0D"/>
    <w:rsid w:val="0ABE41AE"/>
    <w:rsid w:val="12320DC4"/>
    <w:rsid w:val="187C7C47"/>
    <w:rsid w:val="20287CEF"/>
    <w:rsid w:val="221E3F06"/>
    <w:rsid w:val="24DB3455"/>
    <w:rsid w:val="293F2D39"/>
    <w:rsid w:val="2F8E3D93"/>
    <w:rsid w:val="33767FBA"/>
    <w:rsid w:val="3E947539"/>
    <w:rsid w:val="466A1313"/>
    <w:rsid w:val="4DB852AE"/>
    <w:rsid w:val="5087462C"/>
    <w:rsid w:val="58825FE5"/>
    <w:rsid w:val="5AB96265"/>
    <w:rsid w:val="6DC30922"/>
    <w:rsid w:val="6ED51A64"/>
    <w:rsid w:val="73E1070F"/>
    <w:rsid w:val="79023F5F"/>
    <w:rsid w:val="7A443224"/>
    <w:rsid w:val="7DF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AAD8"/>
  <w15:docId w15:val="{2DFF47EA-8BAC-433E-B9DA-B7E9BDA9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Title">
    <w:name w:val="Title"/>
    <w:basedOn w:val="Normal"/>
    <w:uiPriority w:val="1"/>
    <w:qFormat/>
    <w:pPr>
      <w:spacing w:before="180"/>
      <w:ind w:left="559" w:right="70" w:firstLine="712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7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6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79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GAUTHAM VM</dc:creator>
  <cp:lastModifiedBy>User</cp:lastModifiedBy>
  <cp:revision>2</cp:revision>
  <dcterms:created xsi:type="dcterms:W3CDTF">2025-08-06T09:43:00Z</dcterms:created>
  <dcterms:modified xsi:type="dcterms:W3CDTF">2025-08-06T09:43:00Z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2025-08-02T00:00:00Z</vt:filetime>
  </property>
  <property fmtid="{D5CDD505-2E9C-101B-9397-08002B2CF9AE}" pid="5" name="Producer">
    <vt:lpwstr>Microsoft® Word 2021</vt:lpwstr>
  </property>
  <property fmtid="{D5CDD505-2E9C-101B-9397-08002B2CF9AE}" pid="6" name="KSOProductBuildVer">
    <vt:lpwstr>1033-12.2.0.21931</vt:lpwstr>
  </property>
  <property fmtid="{D5CDD505-2E9C-101B-9397-08002B2CF9AE}" pid="7" name="ICV">
    <vt:lpwstr>8D8B5B1B87F840FDA8ADEA0C5C7319BD_12</vt:lpwstr>
  </property>
</Properties>
</file>